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581"/>
        <w:tblW w:w="9736" w:type="dxa"/>
        <w:tblLook w:val="04A0" w:firstRow="1" w:lastRow="0" w:firstColumn="1" w:lastColumn="0" w:noHBand="0" w:noVBand="1"/>
      </w:tblPr>
      <w:tblGrid>
        <w:gridCol w:w="4280"/>
        <w:gridCol w:w="5456"/>
      </w:tblGrid>
      <w:tr w:rsidR="00CD7931" w:rsidRPr="00C77F88" w14:paraId="4EDB2223" w14:textId="77777777" w:rsidTr="00CD7931">
        <w:trPr>
          <w:trHeight w:val="846"/>
        </w:trPr>
        <w:tc>
          <w:tcPr>
            <w:tcW w:w="9736" w:type="dxa"/>
            <w:gridSpan w:val="2"/>
            <w:shd w:val="clear" w:color="auto" w:fill="0099CC"/>
            <w:vAlign w:val="center"/>
          </w:tcPr>
          <w:p w14:paraId="3A8442FB" w14:textId="77777777" w:rsidR="00CD7931" w:rsidRPr="00BF3497" w:rsidRDefault="00CD7931" w:rsidP="00CD7931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BF3497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1 Activity 9</w:t>
            </w:r>
          </w:p>
          <w:p w14:paraId="7F0A7298" w14:textId="77777777" w:rsidR="00CD7931" w:rsidRPr="00C77F88" w:rsidRDefault="00CD7931" w:rsidP="00CD7931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BF3497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Snowy Small World Play</w:t>
            </w:r>
          </w:p>
        </w:tc>
      </w:tr>
      <w:tr w:rsidR="00CD7931" w:rsidRPr="00C77F88" w14:paraId="2EE594D9" w14:textId="77777777" w:rsidTr="004057E6">
        <w:trPr>
          <w:trHeight w:val="109"/>
        </w:trPr>
        <w:tc>
          <w:tcPr>
            <w:tcW w:w="9736" w:type="dxa"/>
            <w:gridSpan w:val="2"/>
            <w:shd w:val="clear" w:color="auto" w:fill="FFC000"/>
            <w:vAlign w:val="center"/>
          </w:tcPr>
          <w:p w14:paraId="47B9685D" w14:textId="77777777" w:rsidR="00CD7931" w:rsidRPr="00C77F88" w:rsidRDefault="00CD7931" w:rsidP="004057E6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C72B8F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writing/mark-making, vocabulary, noticing changes, observation, following instruction, designing, thinking of ideas, imagination</w:t>
            </w:r>
          </w:p>
        </w:tc>
      </w:tr>
      <w:tr w:rsidR="00CD7931" w:rsidRPr="00C77F88" w14:paraId="4ADF0B26" w14:textId="77777777" w:rsidTr="00CD7931">
        <w:trPr>
          <w:trHeight w:val="6531"/>
        </w:trPr>
        <w:tc>
          <w:tcPr>
            <w:tcW w:w="4280" w:type="dxa"/>
            <w:shd w:val="clear" w:color="auto" w:fill="9DDDDD" w:themeFill="accent1" w:themeFillTint="66"/>
          </w:tcPr>
          <w:p w14:paraId="388C133D" w14:textId="77777777" w:rsidR="00CD7931" w:rsidRPr="00C77F88" w:rsidRDefault="00CD7931" w:rsidP="00CD7931">
            <w:pPr>
              <w:rPr>
                <w:rFonts w:ascii="Nunito Sans" w:hAnsi="Nunito Sans" w:cs="Arial"/>
                <w:b/>
                <w:sz w:val="24"/>
              </w:rPr>
            </w:pPr>
            <w:r w:rsidRPr="00C77F88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7FEA1A4" wp14:editId="2E8BEEB0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2616835</wp:posOffset>
                  </wp:positionV>
                  <wp:extent cx="1561465" cy="1198245"/>
                  <wp:effectExtent l="314960" t="332740" r="315595" b="315595"/>
                  <wp:wrapTight wrapText="bothSides">
                    <wp:wrapPolygon edited="0">
                      <wp:start x="-4603" y="21783"/>
                      <wp:lineTo x="-4076" y="27278"/>
                      <wp:lineTo x="17006" y="27278"/>
                      <wp:lineTo x="21486" y="26247"/>
                      <wp:lineTo x="25175" y="18693"/>
                      <wp:lineTo x="25702" y="18349"/>
                      <wp:lineTo x="25702" y="149"/>
                      <wp:lineTo x="25175" y="-195"/>
                      <wp:lineTo x="21486" y="-5346"/>
                      <wp:lineTo x="12790" y="-5346"/>
                      <wp:lineTo x="-2495" y="-4659"/>
                      <wp:lineTo x="-4076" y="-1912"/>
                      <wp:lineTo x="-4603" y="3926"/>
                      <wp:lineTo x="-4603" y="21783"/>
                    </wp:wrapPolygon>
                  </wp:wrapTight>
                  <wp:docPr id="2" name="Picture 2" descr="A sandbox with toys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sandbox with toys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61465" cy="119824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F88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950B52C" wp14:editId="38432DA7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552450</wp:posOffset>
                  </wp:positionV>
                  <wp:extent cx="1765300" cy="1323340"/>
                  <wp:effectExtent l="316230" t="331470" r="322580" b="322580"/>
                  <wp:wrapTight wrapText="bothSides">
                    <wp:wrapPolygon edited="0">
                      <wp:start x="-4056" y="21787"/>
                      <wp:lineTo x="-3590" y="26762"/>
                      <wp:lineTo x="19020" y="26451"/>
                      <wp:lineTo x="22517" y="24896"/>
                      <wp:lineTo x="24848" y="18677"/>
                      <wp:lineTo x="25314" y="18366"/>
                      <wp:lineTo x="25314" y="21"/>
                      <wp:lineTo x="24848" y="-290"/>
                      <wp:lineTo x="22750" y="-4643"/>
                      <wp:lineTo x="11328" y="-4954"/>
                      <wp:lineTo x="-2657" y="-4332"/>
                      <wp:lineTo x="-3590" y="-2467"/>
                      <wp:lineTo x="-4056" y="3752"/>
                      <wp:lineTo x="-4056" y="21787"/>
                    </wp:wrapPolygon>
                  </wp:wrapTight>
                  <wp:docPr id="8" name="Picture 8" descr="A group of penguins in a snow flak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group of penguins in a snow flak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65300" cy="132334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6" w:type="dxa"/>
            <w:shd w:val="clear" w:color="auto" w:fill="9DDDDD" w:themeFill="accent1" w:themeFillTint="66"/>
          </w:tcPr>
          <w:p w14:paraId="2F1F8C72" w14:textId="6A315CC6" w:rsidR="00CD7931" w:rsidRPr="00C77F88" w:rsidRDefault="00CD7931" w:rsidP="00885A10">
            <w:pPr>
              <w:spacing w:after="0"/>
              <w:rPr>
                <w:rFonts w:ascii="Nunito Sans" w:hAnsi="Nunito Sans" w:cs="Arial"/>
                <w:b/>
              </w:rPr>
            </w:pPr>
            <w:r w:rsidRPr="00C77F88">
              <w:rPr>
                <w:rFonts w:ascii="Nunito Sans" w:hAnsi="Nunito Sans" w:cs="Arial"/>
                <w:b/>
              </w:rPr>
              <w:t>How to:</w:t>
            </w:r>
            <w:r w:rsidR="00885A10">
              <w:rPr>
                <w:rFonts w:ascii="Nunito Sans" w:hAnsi="Nunito Sans" w:cs="Arial"/>
                <w:b/>
              </w:rPr>
              <w:t xml:space="preserve"> </w:t>
            </w:r>
            <w:r w:rsidRPr="00C77F88">
              <w:rPr>
                <w:rFonts w:ascii="Nunito Sans" w:hAnsi="Nunito Sans" w:cs="Arial"/>
              </w:rPr>
              <w:t>Support your child to create ‘snow</w:t>
            </w:r>
            <w:r w:rsidR="00885A10">
              <w:rPr>
                <w:rFonts w:ascii="Nunito Sans" w:hAnsi="Nunito Sans" w:cs="Arial"/>
              </w:rPr>
              <w:t>’</w:t>
            </w:r>
            <w:r w:rsidRPr="00C77F88">
              <w:rPr>
                <w:rFonts w:ascii="Nunito Sans" w:hAnsi="Nunito Sans" w:cs="Arial"/>
              </w:rPr>
              <w:t xml:space="preserve">, using the ‘Home Snow Recipe’ </w:t>
            </w:r>
            <w:r w:rsidRPr="00C72B8F">
              <w:rPr>
                <w:rFonts w:ascii="Nunito Sans" w:hAnsi="Nunito Sans" w:cs="Arial"/>
                <w:b/>
                <w:bCs w:val="0"/>
                <w:i/>
                <w:iCs w:val="0"/>
              </w:rPr>
              <w:t>(Home Learning Card 6)</w:t>
            </w:r>
            <w:r w:rsidR="007016D1">
              <w:rPr>
                <w:rFonts w:ascii="Nunito Sans" w:hAnsi="Nunito Sans" w:cs="Arial"/>
                <w:b/>
                <w:bCs w:val="0"/>
                <w:i/>
                <w:iCs w:val="0"/>
              </w:rPr>
              <w:t>*</w:t>
            </w:r>
            <w:r w:rsidRPr="00C72B8F">
              <w:rPr>
                <w:rFonts w:ascii="Nunito Sans" w:hAnsi="Nunito Sans" w:cs="Arial"/>
                <w:b/>
                <w:bCs w:val="0"/>
                <w:i/>
                <w:iCs w:val="0"/>
              </w:rPr>
              <w:t>.</w:t>
            </w:r>
            <w:r w:rsidRPr="00C77F88">
              <w:rPr>
                <w:rFonts w:ascii="Nunito Sans" w:hAnsi="Nunito Sans" w:cs="Arial"/>
              </w:rPr>
              <w:t xml:space="preserve"> </w:t>
            </w:r>
          </w:p>
          <w:p w14:paraId="685BBF43" w14:textId="77777777" w:rsidR="00CD7931" w:rsidRPr="00C77F88" w:rsidRDefault="00CD7931" w:rsidP="004057E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>Po</w:t>
            </w:r>
            <w:r w:rsidRPr="00C77F88">
              <w:rPr>
                <w:rFonts w:ascii="Nunito Sans" w:hAnsi="Nunito Sans" w:cs="Arial"/>
              </w:rPr>
              <w:t>ur your snow onto a tray or spread it out in a large space</w:t>
            </w:r>
            <w:r>
              <w:rPr>
                <w:rFonts w:ascii="Nunito Sans" w:hAnsi="Nunito Sans" w:cs="Arial"/>
              </w:rPr>
              <w:t>.</w:t>
            </w:r>
          </w:p>
          <w:p w14:paraId="22C562FB" w14:textId="77777777" w:rsidR="00CD7931" w:rsidRPr="00C77F88" w:rsidRDefault="00CD7931" w:rsidP="004057E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Look at non-fiction books or on the internet to talk to your child about the different animals </w:t>
            </w:r>
            <w:r w:rsidRPr="00C77F88">
              <w:rPr>
                <w:rFonts w:ascii="Nunito Sans" w:hAnsi="Nunito Sans" w:cs="Arial"/>
              </w:rPr>
              <w:t>that live in snowy places e.g. polar bears, penguins, walruses</w:t>
            </w:r>
            <w:r>
              <w:rPr>
                <w:rFonts w:ascii="Nunito Sans" w:hAnsi="Nunito Sans" w:cs="Arial"/>
              </w:rPr>
              <w:t xml:space="preserve">. Share your own experiences/memories of snow and encourage your child to do the same, such as building a snowman in the garden. </w:t>
            </w:r>
          </w:p>
          <w:p w14:paraId="0972F168" w14:textId="77777777" w:rsidR="00CD7931" w:rsidRPr="00C77F88" w:rsidRDefault="00CD7931" w:rsidP="004057E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Use your own small world characters from home, or support your child to make their own people or </w:t>
            </w:r>
            <w:r w:rsidRPr="00C77F88">
              <w:rPr>
                <w:rFonts w:ascii="Nunito Sans" w:hAnsi="Nunito Sans" w:cs="Arial"/>
              </w:rPr>
              <w:t xml:space="preserve">animals using paper or card.  </w:t>
            </w:r>
          </w:p>
          <w:p w14:paraId="19A3DB6E" w14:textId="77777777" w:rsidR="00CD7931" w:rsidRPr="00C77F88" w:rsidRDefault="00CD7931" w:rsidP="004057E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Nunito Sans" w:hAnsi="Nunito Sans" w:cs="Arial"/>
              </w:rPr>
            </w:pPr>
            <w:r w:rsidRPr="00C77F88">
              <w:rPr>
                <w:rFonts w:ascii="Nunito Sans" w:hAnsi="Nunito Sans" w:cs="Arial"/>
              </w:rPr>
              <w:t>Play alongside your child, making up stories or acting out previous experiences.</w:t>
            </w:r>
          </w:p>
          <w:p w14:paraId="56FE3A0D" w14:textId="77777777" w:rsidR="00CD7931" w:rsidRDefault="00CD7931" w:rsidP="004057E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Nunito Sans" w:hAnsi="Nunito Sans" w:cs="Arial"/>
              </w:rPr>
            </w:pPr>
            <w:r w:rsidRPr="00C77F88">
              <w:rPr>
                <w:rFonts w:ascii="Nunito Sans" w:hAnsi="Nunito Sans" w:cs="Arial"/>
              </w:rPr>
              <w:t xml:space="preserve">Invite your child to collect objects from the natural world or around the home to create other props to support their </w:t>
            </w:r>
            <w:r>
              <w:rPr>
                <w:rFonts w:ascii="Nunito Sans" w:hAnsi="Nunito Sans" w:cs="Arial"/>
              </w:rPr>
              <w:t xml:space="preserve">imaginative </w:t>
            </w:r>
            <w:r w:rsidRPr="00C77F88">
              <w:rPr>
                <w:rFonts w:ascii="Nunito Sans" w:hAnsi="Nunito Sans" w:cs="Arial"/>
              </w:rPr>
              <w:t>play e.g. a den for the</w:t>
            </w:r>
            <w:r>
              <w:rPr>
                <w:rFonts w:ascii="Nunito Sans" w:hAnsi="Nunito Sans" w:cs="Arial"/>
              </w:rPr>
              <w:t xml:space="preserve"> animals to live in, a</w:t>
            </w:r>
            <w:r w:rsidRPr="00C77F88">
              <w:rPr>
                <w:rFonts w:ascii="Nunito Sans" w:hAnsi="Nunito Sans" w:cs="Arial"/>
              </w:rPr>
              <w:t xml:space="preserve"> pool to swim in, ice bergs and mountains</w:t>
            </w:r>
            <w:r>
              <w:rPr>
                <w:rFonts w:ascii="Nunito Sans" w:hAnsi="Nunito Sans" w:cs="Arial"/>
              </w:rPr>
              <w:t xml:space="preserve"> etc.</w:t>
            </w:r>
          </w:p>
          <w:p w14:paraId="2D833707" w14:textId="77777777" w:rsidR="00CD7931" w:rsidRPr="003C2F71" w:rsidRDefault="00CD7931" w:rsidP="00AF412E">
            <w:pPr>
              <w:spacing w:after="0" w:line="240" w:lineRule="auto"/>
              <w:jc w:val="center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</w:pPr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*Please refer to </w:t>
            </w:r>
            <w:hyperlink r:id="rId12" w:history="1">
              <w:r w:rsidRPr="003C2F71">
                <w:rPr>
                  <w:rStyle w:val="Hyperlink"/>
                  <w:rFonts w:ascii="Nunito Sans" w:hAnsi="Nunito Sans" w:cs="Arial"/>
                  <w:b/>
                  <w:i/>
                  <w:sz w:val="20"/>
                  <w:szCs w:val="20"/>
                </w:rPr>
                <w:t>guidance</w:t>
              </w:r>
            </w:hyperlink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 from the Food Standards Agency (FSA) around handling flour and flour products safely before using with your child.</w:t>
            </w:r>
          </w:p>
          <w:p w14:paraId="1DE2DD43" w14:textId="77777777" w:rsidR="00CD7931" w:rsidRPr="00DF425A" w:rsidRDefault="00CD7931" w:rsidP="00CD7931">
            <w:pPr>
              <w:spacing w:after="0" w:line="240" w:lineRule="auto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</w:pPr>
            <w:r w:rsidRPr="00DF425A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  <w:t>Make sure to:</w:t>
            </w:r>
          </w:p>
          <w:p w14:paraId="60EFA516" w14:textId="77777777" w:rsidR="00CD7931" w:rsidRDefault="00CD7931" w:rsidP="00CD7931">
            <w:pPr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wash hands thoroughly with soap and warm water before and after handling flour</w:t>
            </w:r>
            <w:r w:rsidRPr="00DF425A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  <w:p w14:paraId="3E25CABA" w14:textId="69118A33" w:rsidR="00CD7931" w:rsidRPr="00CD7931" w:rsidRDefault="00CD7931" w:rsidP="00CD7931">
            <w:pPr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clean all surfaces properly </w:t>
            </w:r>
            <w:r w:rsidRPr="00CD7931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after contact with flour </w:t>
            </w: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- wash bowls, utensils, and surfaces with warm, soapy water or your usual surface cleaner and disinfect where necessary</w:t>
            </w:r>
            <w:r w:rsidRPr="00CD7931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</w:tc>
      </w:tr>
      <w:tr w:rsidR="00CD7931" w:rsidRPr="00C77F88" w14:paraId="1C3DD6AF" w14:textId="77777777" w:rsidTr="00885A10">
        <w:trPr>
          <w:trHeight w:val="50"/>
        </w:trPr>
        <w:tc>
          <w:tcPr>
            <w:tcW w:w="4280" w:type="dxa"/>
            <w:shd w:val="clear" w:color="auto" w:fill="CCFF99"/>
          </w:tcPr>
          <w:p w14:paraId="69BB98E1" w14:textId="77777777" w:rsidR="00CD7931" w:rsidRPr="00C77F88" w:rsidRDefault="00CD7931" w:rsidP="00CD7931">
            <w:pPr>
              <w:rPr>
                <w:rFonts w:ascii="Nunito Sans" w:hAnsi="Nunito Sans" w:cs="Arial"/>
                <w:b/>
              </w:rPr>
            </w:pPr>
            <w:r w:rsidRPr="00C77F88">
              <w:rPr>
                <w:rFonts w:ascii="Nunito Sans" w:hAnsi="Nunito Sans" w:cs="Arial"/>
                <w:b/>
              </w:rPr>
              <w:t>Adaptations:</w:t>
            </w:r>
          </w:p>
          <w:p w14:paraId="5CE4D50A" w14:textId="69B9C73F" w:rsidR="00CD7931" w:rsidRPr="00C77F88" w:rsidRDefault="00CD7931" w:rsidP="004057E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Use food colouring to dye </w:t>
            </w:r>
            <w:r w:rsidRPr="00C77F88">
              <w:rPr>
                <w:rFonts w:ascii="Nunito Sans" w:hAnsi="Nunito Sans" w:cs="Arial"/>
              </w:rPr>
              <w:t xml:space="preserve">your ‘snow’ </w:t>
            </w:r>
            <w:r w:rsidR="00885A10">
              <w:rPr>
                <w:rFonts w:ascii="Nunito Sans" w:hAnsi="Nunito Sans" w:cs="Arial"/>
              </w:rPr>
              <w:t xml:space="preserve">different colours - </w:t>
            </w:r>
            <w:r>
              <w:rPr>
                <w:rFonts w:ascii="Nunito Sans" w:hAnsi="Nunito Sans" w:cs="Arial"/>
              </w:rPr>
              <w:t>it could become soil, mud, sand or water!</w:t>
            </w:r>
          </w:p>
          <w:p w14:paraId="51CDD0A6" w14:textId="655698D8" w:rsidR="00CD7931" w:rsidRPr="00C77F88" w:rsidRDefault="00CD7931" w:rsidP="004057E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9" w:hanging="357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</w:rPr>
              <w:t xml:space="preserve">After joining your child’s play, offer </w:t>
            </w:r>
            <w:r w:rsidRPr="00C77F88">
              <w:rPr>
                <w:rFonts w:ascii="Nunito Sans" w:hAnsi="Nunito Sans" w:cs="Arial"/>
              </w:rPr>
              <w:t xml:space="preserve">to write </w:t>
            </w:r>
            <w:r w:rsidR="005C20B8">
              <w:rPr>
                <w:rFonts w:ascii="Nunito Sans" w:hAnsi="Nunito Sans" w:cs="Arial"/>
              </w:rPr>
              <w:t xml:space="preserve">out </w:t>
            </w:r>
            <w:r w:rsidRPr="00C77F88">
              <w:rPr>
                <w:rFonts w:ascii="Nunito Sans" w:hAnsi="Nunito Sans" w:cs="Arial"/>
              </w:rPr>
              <w:t xml:space="preserve">the story </w:t>
            </w:r>
            <w:r w:rsidR="005C20B8">
              <w:rPr>
                <w:rFonts w:ascii="Nunito Sans" w:hAnsi="Nunito Sans" w:cs="Arial"/>
              </w:rPr>
              <w:t>they create</w:t>
            </w:r>
            <w:r w:rsidRPr="00C77F88">
              <w:rPr>
                <w:rFonts w:ascii="Nunito Sans" w:hAnsi="Nunito Sans" w:cs="Arial"/>
              </w:rPr>
              <w:t xml:space="preserve"> so you can read it together </w:t>
            </w:r>
            <w:r>
              <w:rPr>
                <w:rFonts w:ascii="Nunito Sans" w:hAnsi="Nunito Sans" w:cs="Arial"/>
              </w:rPr>
              <w:t xml:space="preserve">at bedtime. </w:t>
            </w:r>
          </w:p>
        </w:tc>
        <w:tc>
          <w:tcPr>
            <w:tcW w:w="5456" w:type="dxa"/>
            <w:shd w:val="clear" w:color="auto" w:fill="FEDCAE"/>
          </w:tcPr>
          <w:p w14:paraId="5FCA5F59" w14:textId="77777777" w:rsidR="00CD7931" w:rsidRPr="00C77F88" w:rsidRDefault="00CD7931" w:rsidP="00CD7931">
            <w:pPr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  <w:b/>
              </w:rPr>
              <w:t>R</w:t>
            </w:r>
            <w:r w:rsidRPr="00C77F88">
              <w:rPr>
                <w:rFonts w:ascii="Nunito Sans" w:hAnsi="Nunito Sans" w:cs="Arial"/>
                <w:b/>
              </w:rPr>
              <w:t>esources:</w:t>
            </w:r>
          </w:p>
          <w:p w14:paraId="71B8BA83" w14:textId="77777777" w:rsidR="00CD7931" w:rsidRPr="00C77F88" w:rsidRDefault="00CD7931" w:rsidP="004057E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 w:rsidRPr="00C77F88">
              <w:rPr>
                <w:rFonts w:ascii="Nunito Sans" w:hAnsi="Nunito Sans" w:cs="Arial"/>
              </w:rPr>
              <w:t>A large tray</w:t>
            </w:r>
          </w:p>
          <w:p w14:paraId="56D823FB" w14:textId="77777777" w:rsidR="00CD7931" w:rsidRPr="00C77F88" w:rsidRDefault="00CD7931" w:rsidP="004057E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 w:rsidRPr="00C77F88">
              <w:rPr>
                <w:rFonts w:ascii="Nunito Sans" w:hAnsi="Nunito Sans" w:cs="Arial"/>
              </w:rPr>
              <w:t xml:space="preserve">“Snow” (see </w:t>
            </w:r>
            <w:r>
              <w:rPr>
                <w:rFonts w:ascii="Nunito Sans" w:hAnsi="Nunito Sans" w:cs="Arial"/>
              </w:rPr>
              <w:t>Home Learning C</w:t>
            </w:r>
            <w:r w:rsidRPr="00C77F88">
              <w:rPr>
                <w:rFonts w:ascii="Nunito Sans" w:hAnsi="Nunito Sans" w:cs="Arial"/>
              </w:rPr>
              <w:t xml:space="preserve">ard </w:t>
            </w:r>
            <w:r>
              <w:rPr>
                <w:rFonts w:ascii="Nunito Sans" w:hAnsi="Nunito Sans" w:cs="Arial"/>
              </w:rPr>
              <w:t>6</w:t>
            </w:r>
            <w:r w:rsidRPr="00C77F88">
              <w:rPr>
                <w:rFonts w:ascii="Nunito Sans" w:hAnsi="Nunito Sans" w:cs="Arial"/>
              </w:rPr>
              <w:t xml:space="preserve"> for recipe)</w:t>
            </w:r>
          </w:p>
          <w:p w14:paraId="3CE93FB5" w14:textId="77777777" w:rsidR="00CD7931" w:rsidRDefault="00CD7931" w:rsidP="004057E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 w:rsidRPr="00C77F88">
              <w:rPr>
                <w:rFonts w:ascii="Nunito Sans" w:hAnsi="Nunito Sans" w:cs="Arial"/>
              </w:rPr>
              <w:t>S</w:t>
            </w:r>
            <w:r>
              <w:rPr>
                <w:rFonts w:ascii="Nunito Sans" w:hAnsi="Nunito Sans" w:cs="Arial"/>
              </w:rPr>
              <w:t>mall world animals or</w:t>
            </w:r>
            <w:r w:rsidRPr="00C77F88">
              <w:rPr>
                <w:rFonts w:ascii="Nunito Sans" w:hAnsi="Nunito Sans" w:cs="Arial"/>
              </w:rPr>
              <w:t xml:space="preserve"> characters</w:t>
            </w:r>
          </w:p>
          <w:p w14:paraId="5B3DCF54" w14:textId="77777777" w:rsidR="00CD7931" w:rsidRDefault="00CD7931" w:rsidP="004057E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Paper or card</w:t>
            </w:r>
          </w:p>
          <w:p w14:paraId="6D47BBC7" w14:textId="77777777" w:rsidR="00CD7931" w:rsidRPr="00C77F88" w:rsidRDefault="00CD7931" w:rsidP="004057E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99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Natural materials/items found around the home</w:t>
            </w:r>
          </w:p>
          <w:p w14:paraId="73FBC191" w14:textId="77777777" w:rsidR="00CD7931" w:rsidRPr="00C77F88" w:rsidRDefault="00CD7931" w:rsidP="00CD7931">
            <w:pPr>
              <w:rPr>
                <w:rFonts w:ascii="Nunito Sans" w:hAnsi="Nunito Sans" w:cs="Arial"/>
              </w:rPr>
            </w:pPr>
          </w:p>
        </w:tc>
      </w:tr>
      <w:tr w:rsidR="00CD7931" w:rsidRPr="00C77F88" w14:paraId="3C3F6B28" w14:textId="77777777" w:rsidTr="00CD7931">
        <w:trPr>
          <w:trHeight w:val="1169"/>
        </w:trPr>
        <w:tc>
          <w:tcPr>
            <w:tcW w:w="9736" w:type="dxa"/>
            <w:gridSpan w:val="2"/>
            <w:vAlign w:val="center"/>
          </w:tcPr>
          <w:p w14:paraId="0B61A68F" w14:textId="77777777" w:rsidR="00CD7931" w:rsidRPr="00C77F88" w:rsidRDefault="00CD7931" w:rsidP="004057E6">
            <w:pPr>
              <w:spacing w:after="0" w:line="240" w:lineRule="auto"/>
              <w:jc w:val="center"/>
              <w:rPr>
                <w:rFonts w:ascii="Nunito Sans" w:hAnsi="Nunito Sans" w:cs="Arial"/>
                <w:b/>
              </w:rPr>
            </w:pPr>
            <w:r w:rsidRPr="00C77F88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043B4340" wp14:editId="708FB115">
                  <wp:simplePos x="0" y="0"/>
                  <wp:positionH relativeFrom="column">
                    <wp:posOffset>-406400</wp:posOffset>
                  </wp:positionH>
                  <wp:positionV relativeFrom="paragraph">
                    <wp:posOffset>23495</wp:posOffset>
                  </wp:positionV>
                  <wp:extent cx="476250" cy="610870"/>
                  <wp:effectExtent l="0" t="0" r="0" b="0"/>
                  <wp:wrapTight wrapText="bothSides">
                    <wp:wrapPolygon edited="0">
                      <wp:start x="0" y="0"/>
                      <wp:lineTo x="0" y="20881"/>
                      <wp:lineTo x="20736" y="20881"/>
                      <wp:lineTo x="20736" y="0"/>
                      <wp:lineTo x="0" y="0"/>
                    </wp:wrapPolygon>
                  </wp:wrapTight>
                  <wp:docPr id="93280834" name="Picture 93280834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80834" name="Picture 93280834" descr="A star shaped object with red sticks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61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F88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See Home Learning Card 6 for the ‘Home Snow Recipe’. </w:t>
            </w:r>
            <w:r w:rsidRPr="00C77F88">
              <w:rPr>
                <w:rFonts w:ascii="Nunito Sans" w:hAnsi="Nunito Sans" w:cs="Arial"/>
              </w:rPr>
              <w:t>‘Snow’ can be stored for up to a week in an airtight container</w:t>
            </w:r>
            <w:r>
              <w:rPr>
                <w:rFonts w:ascii="Nunito Sans" w:hAnsi="Nunito Sans" w:cs="Arial"/>
              </w:rPr>
              <w:t>. Make sure your child washes their hands thoroughly after making/handling the snow.</w:t>
            </w:r>
          </w:p>
        </w:tc>
      </w:tr>
    </w:tbl>
    <w:p w14:paraId="0D532C40" w14:textId="2E1F24A5" w:rsidR="00C77F88" w:rsidRPr="00746C0B" w:rsidRDefault="00C77F88" w:rsidP="00C77F88">
      <w:pPr>
        <w:rPr>
          <w:rFonts w:ascii="Nunito Sans" w:hAnsi="Nunito Sans"/>
          <w:sz w:val="18"/>
          <w:szCs w:val="18"/>
        </w:rPr>
      </w:pPr>
      <w:r w:rsidRPr="00746C0B">
        <w:rPr>
          <w:rFonts w:ascii="Nunito Sans" w:hAnsi="Nunito Sans"/>
          <w:sz w:val="18"/>
          <w:szCs w:val="18"/>
        </w:rPr>
        <w:t>Home Learning Cards Set 1: Card 9 of 12</w:t>
      </w:r>
    </w:p>
    <w:p w14:paraId="20235DD5" w14:textId="77777777" w:rsidR="003A1B39" w:rsidRPr="00C77F88" w:rsidRDefault="003A1B39" w:rsidP="004641A6">
      <w:pPr>
        <w:pStyle w:val="BodyText"/>
        <w:rPr>
          <w:rFonts w:ascii="Nunito Sans" w:hAnsi="Nunito Sans"/>
        </w:rPr>
      </w:pPr>
    </w:p>
    <w:sectPr w:rsidR="003A1B39" w:rsidRPr="00C77F88" w:rsidSect="00756FB7">
      <w:footerReference w:type="even" r:id="rId14"/>
      <w:footerReference w:type="default" r:id="rId15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6350B" w14:textId="77777777" w:rsidR="00263C42" w:rsidRPr="00756FB7" w:rsidRDefault="00263C42" w:rsidP="00756FB7">
      <w:r w:rsidRPr="00756FB7">
        <w:separator/>
      </w:r>
    </w:p>
  </w:endnote>
  <w:endnote w:type="continuationSeparator" w:id="0">
    <w:p w14:paraId="67B92B1D" w14:textId="77777777" w:rsidR="00263C42" w:rsidRPr="00756FB7" w:rsidRDefault="00263C42" w:rsidP="00756FB7">
      <w:r w:rsidRPr="00756FB7">
        <w:continuationSeparator/>
      </w:r>
    </w:p>
  </w:endnote>
  <w:endnote w:type="continuationNotice" w:id="1">
    <w:p w14:paraId="3D770188" w14:textId="77777777" w:rsidR="00263C42" w:rsidRDefault="00263C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77589A82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1D2C68F0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7D14BCAB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1F96EC7A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300EA267" wp14:editId="3C790F2D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7BFABDA3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B432E" w14:textId="77777777" w:rsidR="00263C42" w:rsidRPr="00756FB7" w:rsidRDefault="00263C42" w:rsidP="00756FB7">
      <w:r w:rsidRPr="00756FB7">
        <w:separator/>
      </w:r>
    </w:p>
  </w:footnote>
  <w:footnote w:type="continuationSeparator" w:id="0">
    <w:p w14:paraId="786F338F" w14:textId="77777777" w:rsidR="00263C42" w:rsidRPr="00756FB7" w:rsidRDefault="00263C42" w:rsidP="00756FB7">
      <w:r w:rsidRPr="00756FB7">
        <w:continuationSeparator/>
      </w:r>
    </w:p>
  </w:footnote>
  <w:footnote w:type="continuationNotice" w:id="1">
    <w:p w14:paraId="48A2221F" w14:textId="77777777" w:rsidR="00263C42" w:rsidRDefault="00263C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4257702"/>
    <w:multiLevelType w:val="multilevel"/>
    <w:tmpl w:val="C15A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A94471"/>
    <w:multiLevelType w:val="hybridMultilevel"/>
    <w:tmpl w:val="1D64D2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716354">
    <w:abstractNumId w:val="1"/>
  </w:num>
  <w:num w:numId="2" w16cid:durableId="658390833">
    <w:abstractNumId w:val="0"/>
  </w:num>
  <w:num w:numId="3" w16cid:durableId="1103261808">
    <w:abstractNumId w:val="3"/>
  </w:num>
  <w:num w:numId="4" w16cid:durableId="1473642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88"/>
    <w:rsid w:val="00000B23"/>
    <w:rsid w:val="00056BC8"/>
    <w:rsid w:val="00064298"/>
    <w:rsid w:val="00080215"/>
    <w:rsid w:val="0009711A"/>
    <w:rsid w:val="000A4C5A"/>
    <w:rsid w:val="001A1292"/>
    <w:rsid w:val="001A4038"/>
    <w:rsid w:val="001C1BB2"/>
    <w:rsid w:val="00263C42"/>
    <w:rsid w:val="002F287E"/>
    <w:rsid w:val="00326D5A"/>
    <w:rsid w:val="00354C35"/>
    <w:rsid w:val="00366E71"/>
    <w:rsid w:val="00380D4B"/>
    <w:rsid w:val="003A1B39"/>
    <w:rsid w:val="004057E6"/>
    <w:rsid w:val="004641A6"/>
    <w:rsid w:val="00477E5E"/>
    <w:rsid w:val="00490FC2"/>
    <w:rsid w:val="004A2610"/>
    <w:rsid w:val="004B7F6D"/>
    <w:rsid w:val="00522280"/>
    <w:rsid w:val="005A6557"/>
    <w:rsid w:val="005C20B8"/>
    <w:rsid w:val="005E1C13"/>
    <w:rsid w:val="00602F04"/>
    <w:rsid w:val="006457BF"/>
    <w:rsid w:val="006642CF"/>
    <w:rsid w:val="007016D1"/>
    <w:rsid w:val="00703984"/>
    <w:rsid w:val="00746C0B"/>
    <w:rsid w:val="00756FB7"/>
    <w:rsid w:val="00771F45"/>
    <w:rsid w:val="00796520"/>
    <w:rsid w:val="007F3412"/>
    <w:rsid w:val="00800F2C"/>
    <w:rsid w:val="00811D6D"/>
    <w:rsid w:val="00885A10"/>
    <w:rsid w:val="008B0F39"/>
    <w:rsid w:val="008C14D5"/>
    <w:rsid w:val="00916B08"/>
    <w:rsid w:val="00947BA0"/>
    <w:rsid w:val="009A5F07"/>
    <w:rsid w:val="009C5379"/>
    <w:rsid w:val="009C5954"/>
    <w:rsid w:val="009F77E6"/>
    <w:rsid w:val="00AC1176"/>
    <w:rsid w:val="00AF412E"/>
    <w:rsid w:val="00B045E0"/>
    <w:rsid w:val="00B13412"/>
    <w:rsid w:val="00B6361C"/>
    <w:rsid w:val="00BF3497"/>
    <w:rsid w:val="00C233B8"/>
    <w:rsid w:val="00C72B8F"/>
    <w:rsid w:val="00C77F88"/>
    <w:rsid w:val="00CD7931"/>
    <w:rsid w:val="00D13DA9"/>
    <w:rsid w:val="00E179AE"/>
    <w:rsid w:val="00EB53D4"/>
    <w:rsid w:val="00EC662A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01AFF"/>
  <w15:chartTrackingRefBased/>
  <w15:docId w15:val="{C31A089B-4049-4958-87E2-B0857678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F88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7F88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7F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7F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7F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7F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F88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7F88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7F88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7F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7F88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7F88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C77F88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D7931"/>
    <w:rPr>
      <w:color w:val="024D6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safety-hygiene/handling-flour-and-flour-products-safely?utm_source=Early+Education&amp;utm_campaign=60c89af847-EMAIL_CAMPAIGN_2022_09_13_01_47_COPY_01&amp;utm_medium=email&amp;utm_term=0_f3fa759875-60c89af847-459805694&amp;mc_cid=60c89af847&amp;mc_eid=a0db973f2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477025-1001-4D84-B2C7-C1238D866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0801E-86AE-467F-8756-06D34F5D69B7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16</cp:revision>
  <dcterms:created xsi:type="dcterms:W3CDTF">2024-07-30T16:53:00Z</dcterms:created>
  <dcterms:modified xsi:type="dcterms:W3CDTF">2024-09-18T13:59:00Z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