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310"/>
        <w:tblW w:w="9918" w:type="dxa"/>
        <w:tblLook w:val="04A0" w:firstRow="1" w:lastRow="0" w:firstColumn="1" w:lastColumn="0" w:noHBand="0" w:noVBand="1"/>
      </w:tblPr>
      <w:tblGrid>
        <w:gridCol w:w="3964"/>
        <w:gridCol w:w="5954"/>
      </w:tblGrid>
      <w:tr w:rsidR="00B10EF8" w:rsidRPr="00396E73" w14:paraId="415F57AD" w14:textId="77777777" w:rsidTr="00B10EF8">
        <w:trPr>
          <w:trHeight w:val="841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1D19A771" w14:textId="77777777" w:rsidR="00B10EF8" w:rsidRPr="00317200" w:rsidRDefault="00B10EF8" w:rsidP="00B10EF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317200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1 Activity 12</w:t>
            </w:r>
          </w:p>
          <w:p w14:paraId="7C396833" w14:textId="77777777" w:rsidR="00B10EF8" w:rsidRPr="00396E73" w:rsidRDefault="00B10EF8" w:rsidP="00B10EF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317200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Mark-Making in ‘Snow’</w:t>
            </w:r>
          </w:p>
        </w:tc>
      </w:tr>
      <w:tr w:rsidR="00B10EF8" w:rsidRPr="00396E73" w14:paraId="58477F29" w14:textId="77777777" w:rsidTr="00B10EF8">
        <w:trPr>
          <w:trHeight w:val="446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01B3581A" w14:textId="77777777" w:rsidR="00B10EF8" w:rsidRPr="00396E73" w:rsidRDefault="00B10EF8" w:rsidP="00B10EF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 xml:space="preserve">: </w:t>
            </w:r>
            <w:r>
              <w:rPr>
                <w:rFonts w:ascii="Nunito Sans" w:hAnsi="Nunito Sans" w:cs="Arial"/>
                <w:bCs w:val="0"/>
                <w:i/>
                <w:color w:val="000000" w:themeColor="text1"/>
              </w:rPr>
              <w:t>writing/mark-making, fine motor skills, vocabulary, noticing changes, observation, following instructions</w:t>
            </w:r>
          </w:p>
        </w:tc>
      </w:tr>
      <w:tr w:rsidR="00B10EF8" w:rsidRPr="00396E73" w14:paraId="100C6D33" w14:textId="77777777" w:rsidTr="00B10EF8">
        <w:tc>
          <w:tcPr>
            <w:tcW w:w="3964" w:type="dxa"/>
            <w:shd w:val="clear" w:color="auto" w:fill="9DDDDD" w:themeFill="accent1" w:themeFillTint="66"/>
          </w:tcPr>
          <w:p w14:paraId="49E63E0F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20E7A117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  <w:r w:rsidRPr="00396E7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D008156" wp14:editId="076E81BC">
                  <wp:simplePos x="0" y="0"/>
                  <wp:positionH relativeFrom="column">
                    <wp:posOffset>-141605</wp:posOffset>
                  </wp:positionH>
                  <wp:positionV relativeFrom="paragraph">
                    <wp:posOffset>398145</wp:posOffset>
                  </wp:positionV>
                  <wp:extent cx="1981200" cy="1176655"/>
                  <wp:effectExtent l="326072" t="321628" r="326073" b="326072"/>
                  <wp:wrapTight wrapText="bothSides">
                    <wp:wrapPolygon edited="0">
                      <wp:start x="-3507" y="21991"/>
                      <wp:lineTo x="-2468" y="27586"/>
                      <wp:lineTo x="20378" y="27236"/>
                      <wp:lineTo x="23493" y="24089"/>
                      <wp:lineTo x="23493" y="23739"/>
                      <wp:lineTo x="24532" y="18843"/>
                      <wp:lineTo x="24947" y="18493"/>
                      <wp:lineTo x="24947" y="-41"/>
                      <wp:lineTo x="24532" y="-390"/>
                      <wp:lineTo x="23493" y="-4237"/>
                      <wp:lineTo x="20378" y="-5636"/>
                      <wp:lineTo x="-3091" y="-5286"/>
                      <wp:lineTo x="-3507" y="3806"/>
                      <wp:lineTo x="-3507" y="21991"/>
                    </wp:wrapPolygon>
                  </wp:wrapTight>
                  <wp:docPr id="3" name="Picture 3" descr="A scooping a white powder in a blue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scooping a white powder in a blue contain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97" r="9625"/>
                          <a:stretch/>
                        </pic:blipFill>
                        <pic:spPr bwMode="auto">
                          <a:xfrm rot="5400000">
                            <a:off x="0" y="0"/>
                            <a:ext cx="1981200" cy="117665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1BA873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4D1A2D5A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004AACFE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4BDB30D7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32ED7429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</w:p>
          <w:p w14:paraId="5A8E18C4" w14:textId="77777777" w:rsidR="00B10EF8" w:rsidRPr="00396E73" w:rsidRDefault="00B10EF8" w:rsidP="00B10EF8">
            <w:pPr>
              <w:rPr>
                <w:rFonts w:ascii="Nunito Sans" w:hAnsi="Nunito Sans" w:cs="Arial"/>
                <w:b/>
                <w:sz w:val="24"/>
              </w:rPr>
            </w:pPr>
            <w:r w:rsidRPr="00396E73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573B355" wp14:editId="32B399E6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686435</wp:posOffset>
                  </wp:positionV>
                  <wp:extent cx="1447800" cy="1085850"/>
                  <wp:effectExtent l="314325" t="333375" r="314325" b="333375"/>
                  <wp:wrapTight wrapText="bothSides">
                    <wp:wrapPolygon edited="0">
                      <wp:start x="-4974" y="21789"/>
                      <wp:lineTo x="-4405" y="27853"/>
                      <wp:lineTo x="18332" y="27853"/>
                      <wp:lineTo x="22879" y="25958"/>
                      <wp:lineTo x="25721" y="18758"/>
                      <wp:lineTo x="26289" y="18379"/>
                      <wp:lineTo x="26289" y="-189"/>
                      <wp:lineTo x="25721" y="-568"/>
                      <wp:lineTo x="23163" y="-5874"/>
                      <wp:lineTo x="-2700" y="-5874"/>
                      <wp:lineTo x="-4405" y="-2463"/>
                      <wp:lineTo x="-4974" y="3979"/>
                      <wp:lineTo x="-4974" y="21789"/>
                    </wp:wrapPolygon>
                  </wp:wrapTight>
                  <wp:docPr id="8" name="Picture 8" descr="A toy car in a sandbox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toy car in a sandbox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47800" cy="108585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  <w:shd w:val="clear" w:color="auto" w:fill="9DDDDD" w:themeFill="accent1" w:themeFillTint="66"/>
          </w:tcPr>
          <w:p w14:paraId="1859092C" w14:textId="77777777" w:rsidR="00B10EF8" w:rsidRPr="00C77F88" w:rsidRDefault="00B10EF8" w:rsidP="00B10EF8">
            <w:pPr>
              <w:spacing w:after="0" w:line="240" w:lineRule="auto"/>
              <w:rPr>
                <w:rFonts w:ascii="Nunito Sans" w:hAnsi="Nunito Sans" w:cs="Arial"/>
                <w:b/>
              </w:rPr>
            </w:pPr>
            <w:r>
              <w:rPr>
                <w:rFonts w:ascii="Nunito Sans" w:hAnsi="Nunito Sans" w:cs="Arial"/>
                <w:b/>
              </w:rPr>
              <w:t>H</w:t>
            </w:r>
            <w:r w:rsidRPr="00396E73">
              <w:rPr>
                <w:rFonts w:ascii="Nunito Sans" w:hAnsi="Nunito Sans" w:cs="Arial"/>
                <w:b/>
              </w:rPr>
              <w:t>ow to:</w:t>
            </w:r>
            <w:r>
              <w:rPr>
                <w:rFonts w:ascii="Nunito Sans" w:hAnsi="Nunito Sans" w:cs="Arial"/>
                <w:b/>
              </w:rPr>
              <w:t xml:space="preserve"> </w:t>
            </w:r>
            <w:r w:rsidRPr="00C77F88">
              <w:rPr>
                <w:rFonts w:ascii="Nunito Sans" w:hAnsi="Nunito Sans" w:cs="Arial"/>
              </w:rPr>
              <w:t>Support your child to create ‘snow’ using the ‘Home Snow Recipe’ (</w:t>
            </w:r>
            <w:r w:rsidRPr="00150254">
              <w:rPr>
                <w:rFonts w:ascii="Nunito Sans" w:hAnsi="Nunito Sans" w:cs="Arial"/>
                <w:b/>
                <w:bCs w:val="0"/>
              </w:rPr>
              <w:t>Home Learning Card 6)</w:t>
            </w:r>
            <w:r>
              <w:rPr>
                <w:rFonts w:ascii="Nunito Sans" w:hAnsi="Nunito Sans" w:cs="Arial"/>
                <w:b/>
                <w:bCs w:val="0"/>
              </w:rPr>
              <w:t>*</w:t>
            </w:r>
            <w:r w:rsidRPr="00150254">
              <w:rPr>
                <w:rFonts w:ascii="Nunito Sans" w:hAnsi="Nunito Sans" w:cs="Arial"/>
                <w:b/>
                <w:bCs w:val="0"/>
              </w:rPr>
              <w:t>.</w:t>
            </w:r>
            <w:r w:rsidRPr="00C77F88">
              <w:rPr>
                <w:rFonts w:ascii="Nunito Sans" w:hAnsi="Nunito Sans" w:cs="Arial"/>
              </w:rPr>
              <w:t xml:space="preserve"> </w:t>
            </w:r>
          </w:p>
          <w:p w14:paraId="2AC19B07" w14:textId="77777777" w:rsidR="00B10EF8" w:rsidRPr="00396E73" w:rsidRDefault="00B10EF8" w:rsidP="00B10E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</w:rPr>
              <w:t>Pour the ‘snow’ into a tray or large space outdoors. Encourage your child to use their finger</w:t>
            </w:r>
            <w:r>
              <w:rPr>
                <w:rFonts w:ascii="Nunito Sans" w:hAnsi="Nunito Sans" w:cs="Arial"/>
              </w:rPr>
              <w:t>s</w:t>
            </w:r>
            <w:r w:rsidRPr="00396E73">
              <w:rPr>
                <w:rFonts w:ascii="Nunito Sans" w:hAnsi="Nunito Sans" w:cs="Arial"/>
              </w:rPr>
              <w:t xml:space="preserve"> to make some marks in the snow.  </w:t>
            </w:r>
          </w:p>
          <w:p w14:paraId="60651E4D" w14:textId="77777777" w:rsidR="00B10EF8" w:rsidRPr="00396E73" w:rsidRDefault="00B10EF8" w:rsidP="00B10E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</w:rPr>
              <w:t xml:space="preserve">Find other objects </w:t>
            </w:r>
            <w:r>
              <w:rPr>
                <w:rFonts w:ascii="Nunito Sans" w:hAnsi="Nunito Sans" w:cs="Arial"/>
              </w:rPr>
              <w:t xml:space="preserve">around the home </w:t>
            </w:r>
            <w:r w:rsidRPr="00396E73">
              <w:rPr>
                <w:rFonts w:ascii="Nunito Sans" w:hAnsi="Nunito Sans" w:cs="Arial"/>
              </w:rPr>
              <w:t>to make marks in the snow e.g. lolly sticks, forks</w:t>
            </w:r>
            <w:r>
              <w:rPr>
                <w:rFonts w:ascii="Nunito Sans" w:hAnsi="Nunito Sans" w:cs="Arial"/>
              </w:rPr>
              <w:t xml:space="preserve">, </w:t>
            </w:r>
            <w:r w:rsidRPr="00396E73">
              <w:rPr>
                <w:rFonts w:ascii="Nunito Sans" w:hAnsi="Nunito Sans" w:cs="Arial"/>
              </w:rPr>
              <w:t xml:space="preserve">wooden </w:t>
            </w:r>
            <w:r>
              <w:rPr>
                <w:rFonts w:ascii="Nunito Sans" w:hAnsi="Nunito Sans" w:cs="Arial"/>
              </w:rPr>
              <w:t xml:space="preserve">or metal utensils </w:t>
            </w:r>
            <w:r w:rsidRPr="00396E73">
              <w:rPr>
                <w:rFonts w:ascii="Nunito Sans" w:hAnsi="Nunito Sans" w:cs="Arial"/>
              </w:rPr>
              <w:t>or even some cars</w:t>
            </w:r>
            <w:r>
              <w:rPr>
                <w:rFonts w:ascii="Nunito Sans" w:hAnsi="Nunito Sans" w:cs="Arial"/>
              </w:rPr>
              <w:t>. Talk to your child about the marks that different objects make.</w:t>
            </w:r>
          </w:p>
          <w:p w14:paraId="22486A1C" w14:textId="77777777" w:rsidR="00B10EF8" w:rsidRPr="00396E73" w:rsidRDefault="00B10EF8" w:rsidP="00B10E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</w:rPr>
              <w:t>Encourage your child to make patterns in the ‘snow’ such as zig-zags, wiggly lines, or lots of straight lines</w:t>
            </w:r>
            <w:r>
              <w:rPr>
                <w:rFonts w:ascii="Nunito Sans" w:hAnsi="Nunito Sans" w:cs="Arial"/>
              </w:rPr>
              <w:t>.</w:t>
            </w:r>
          </w:p>
          <w:p w14:paraId="4F1B6A7F" w14:textId="77777777" w:rsidR="00B10EF8" w:rsidRPr="00396E73" w:rsidRDefault="00B10EF8" w:rsidP="00B10E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Cs w:val="0"/>
              </w:rPr>
            </w:pPr>
            <w:r w:rsidRPr="00396E73">
              <w:rPr>
                <w:rFonts w:ascii="Nunito Sans" w:hAnsi="Nunito Sans" w:cs="Arial"/>
                <w:bCs w:val="0"/>
              </w:rPr>
              <w:t>Use utensils to draw pictures in the snow, such as faces, animals or transport – you could make this into a game by trying to guess what each person is drawing.</w:t>
            </w:r>
          </w:p>
          <w:p w14:paraId="69D1580F" w14:textId="77777777" w:rsidR="00B10EF8" w:rsidRPr="004927FC" w:rsidRDefault="00B10EF8" w:rsidP="00B10E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</w:rPr>
              <w:t>If your child is able</w:t>
            </w:r>
            <w:r>
              <w:rPr>
                <w:rFonts w:ascii="Nunito Sans" w:hAnsi="Nunito Sans" w:cs="Arial"/>
              </w:rPr>
              <w:t xml:space="preserve"> to</w:t>
            </w:r>
            <w:r w:rsidRPr="00396E73">
              <w:rPr>
                <w:rFonts w:ascii="Nunito Sans" w:hAnsi="Nunito Sans" w:cs="Arial"/>
              </w:rPr>
              <w:t xml:space="preserve">, </w:t>
            </w:r>
            <w:r>
              <w:rPr>
                <w:rFonts w:ascii="Nunito Sans" w:hAnsi="Nunito Sans" w:cs="Arial"/>
              </w:rPr>
              <w:t>practise w</w:t>
            </w:r>
            <w:r w:rsidRPr="00396E73">
              <w:rPr>
                <w:rFonts w:ascii="Nunito Sans" w:hAnsi="Nunito Sans" w:cs="Arial"/>
              </w:rPr>
              <w:t>riting in the ‘snow’</w:t>
            </w:r>
            <w:r>
              <w:rPr>
                <w:rFonts w:ascii="Nunito Sans" w:hAnsi="Nunito Sans" w:cs="Arial"/>
              </w:rPr>
              <w:t xml:space="preserve">, such as </w:t>
            </w:r>
            <w:r w:rsidRPr="00396E73">
              <w:rPr>
                <w:rFonts w:ascii="Nunito Sans" w:hAnsi="Nunito Sans" w:cs="Arial"/>
              </w:rPr>
              <w:t>their name or some letter shapes</w:t>
            </w:r>
            <w:r>
              <w:rPr>
                <w:rFonts w:ascii="Nunito Sans" w:hAnsi="Nunito Sans" w:cs="Arial"/>
              </w:rPr>
              <w:t>.</w:t>
            </w:r>
          </w:p>
          <w:p w14:paraId="1F2C340F" w14:textId="77777777" w:rsidR="00B10EF8" w:rsidRPr="003C2F71" w:rsidRDefault="00B10EF8" w:rsidP="007D3B78">
            <w:pPr>
              <w:spacing w:after="0" w:line="240" w:lineRule="auto"/>
              <w:jc w:val="center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</w:pPr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*Please refer to </w:t>
            </w:r>
            <w:hyperlink r:id="rId12" w:history="1">
              <w:r w:rsidRPr="003C2F71">
                <w:rPr>
                  <w:rStyle w:val="Hyperlink"/>
                  <w:rFonts w:ascii="Nunito Sans" w:hAnsi="Nunito Sans" w:cs="Arial"/>
                  <w:b/>
                  <w:i/>
                  <w:sz w:val="20"/>
                  <w:szCs w:val="20"/>
                </w:rPr>
                <w:t>guidance</w:t>
              </w:r>
            </w:hyperlink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 from the Food Standards Agency (FSA) around handling flour and flour products safely before using with your child.</w:t>
            </w:r>
          </w:p>
          <w:p w14:paraId="7DD5D98B" w14:textId="77777777" w:rsidR="00B10EF8" w:rsidRPr="00DF425A" w:rsidRDefault="00B10EF8" w:rsidP="00B10EF8">
            <w:pPr>
              <w:spacing w:after="0" w:line="240" w:lineRule="auto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</w:pPr>
            <w:r w:rsidRPr="00DF425A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  <w:t>Make sure to:</w:t>
            </w:r>
          </w:p>
          <w:p w14:paraId="1007AF3F" w14:textId="77777777" w:rsidR="00B10EF8" w:rsidRDefault="00B10EF8" w:rsidP="00B10EF8">
            <w:pPr>
              <w:numPr>
                <w:ilvl w:val="0"/>
                <w:numId w:val="5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wash hands thoroughly with soap and warm water before and after handling flour</w:t>
            </w:r>
            <w:r w:rsidRPr="00DF425A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  <w:p w14:paraId="11DAC035" w14:textId="77777777" w:rsidR="00B10EF8" w:rsidRPr="004927FC" w:rsidRDefault="00B10EF8" w:rsidP="00B10EF8">
            <w:pPr>
              <w:numPr>
                <w:ilvl w:val="0"/>
                <w:numId w:val="5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clean all surfaces properly </w:t>
            </w:r>
            <w:r w:rsidRPr="004927F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after contact with flour </w:t>
            </w: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- wash bowls, utensils, and surfaces with warm, soapy water or your usual surface cleaner and disinfect where necessary</w:t>
            </w:r>
            <w:r w:rsidRPr="004927F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</w:tc>
      </w:tr>
      <w:tr w:rsidR="00B10EF8" w:rsidRPr="00396E73" w14:paraId="6D51AFFD" w14:textId="77777777" w:rsidTr="00B10EF8">
        <w:tc>
          <w:tcPr>
            <w:tcW w:w="3964" w:type="dxa"/>
            <w:shd w:val="clear" w:color="auto" w:fill="CCFF99"/>
          </w:tcPr>
          <w:p w14:paraId="47C5FCFE" w14:textId="77777777" w:rsidR="00B10EF8" w:rsidRPr="00396E73" w:rsidRDefault="00B10EF8" w:rsidP="00B10EF8">
            <w:pPr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  <w:b/>
              </w:rPr>
              <w:t>Adaptations:</w:t>
            </w:r>
          </w:p>
          <w:p w14:paraId="11877059" w14:textId="77777777" w:rsidR="00B10EF8" w:rsidRPr="00396E73" w:rsidRDefault="00B10EF8" w:rsidP="00B10E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Say some</w:t>
            </w:r>
            <w:r w:rsidRPr="00396E73">
              <w:rPr>
                <w:rFonts w:ascii="Nunito Sans" w:hAnsi="Nunito Sans" w:cs="Arial"/>
              </w:rPr>
              <w:t xml:space="preserve"> </w:t>
            </w:r>
            <w:r>
              <w:rPr>
                <w:rFonts w:ascii="Nunito Sans" w:hAnsi="Nunito Sans" w:cs="Arial"/>
              </w:rPr>
              <w:t xml:space="preserve">letter </w:t>
            </w:r>
            <w:r w:rsidRPr="00396E73">
              <w:rPr>
                <w:rFonts w:ascii="Nunito Sans" w:hAnsi="Nunito Sans" w:cs="Arial"/>
              </w:rPr>
              <w:t>sound</w:t>
            </w:r>
            <w:r>
              <w:rPr>
                <w:rFonts w:ascii="Nunito Sans" w:hAnsi="Nunito Sans" w:cs="Arial"/>
              </w:rPr>
              <w:t>s (phonemes</w:t>
            </w:r>
            <w:r w:rsidRPr="00396E73">
              <w:rPr>
                <w:rFonts w:ascii="Nunito Sans" w:hAnsi="Nunito Sans" w:cs="Arial"/>
              </w:rPr>
              <w:t xml:space="preserve">) and </w:t>
            </w:r>
            <w:r>
              <w:rPr>
                <w:rFonts w:ascii="Nunito Sans" w:hAnsi="Nunito Sans" w:cs="Arial"/>
              </w:rPr>
              <w:t xml:space="preserve">challenge your </w:t>
            </w:r>
            <w:r w:rsidRPr="00396E73">
              <w:rPr>
                <w:rFonts w:ascii="Nunito Sans" w:hAnsi="Nunito Sans" w:cs="Arial"/>
              </w:rPr>
              <w:t xml:space="preserve">child to write </w:t>
            </w:r>
            <w:r>
              <w:rPr>
                <w:rFonts w:ascii="Nunito Sans" w:hAnsi="Nunito Sans" w:cs="Arial"/>
              </w:rPr>
              <w:t xml:space="preserve">the letter shape (graphemes) in the </w:t>
            </w:r>
            <w:r w:rsidRPr="00396E73">
              <w:rPr>
                <w:rFonts w:ascii="Nunito Sans" w:hAnsi="Nunito Sans" w:cs="Arial"/>
              </w:rPr>
              <w:t xml:space="preserve">‘snow’ </w:t>
            </w:r>
          </w:p>
          <w:p w14:paraId="13EDB22B" w14:textId="77777777" w:rsidR="00B10EF8" w:rsidRPr="000D7781" w:rsidRDefault="00B10EF8" w:rsidP="00B10E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Support your child to w</w:t>
            </w:r>
            <w:r w:rsidRPr="00396E73">
              <w:rPr>
                <w:rFonts w:ascii="Nunito Sans" w:hAnsi="Nunito Sans" w:cs="Arial"/>
              </w:rPr>
              <w:t xml:space="preserve">rite other names </w:t>
            </w:r>
            <w:r>
              <w:rPr>
                <w:rFonts w:ascii="Nunito Sans" w:hAnsi="Nunito Sans" w:cs="Arial"/>
              </w:rPr>
              <w:t xml:space="preserve">or words </w:t>
            </w:r>
            <w:r w:rsidRPr="00396E73">
              <w:rPr>
                <w:rFonts w:ascii="Nunito Sans" w:hAnsi="Nunito Sans" w:cs="Arial"/>
              </w:rPr>
              <w:t>they know e.g. family members</w:t>
            </w:r>
            <w:r>
              <w:rPr>
                <w:rFonts w:ascii="Nunito Sans" w:hAnsi="Nunito Sans" w:cs="Arial"/>
              </w:rPr>
              <w:t>, pets</w:t>
            </w:r>
            <w:r w:rsidRPr="00396E73">
              <w:rPr>
                <w:rFonts w:ascii="Nunito Sans" w:hAnsi="Nunito Sans" w:cs="Arial"/>
              </w:rPr>
              <w:t xml:space="preserve"> or friends</w:t>
            </w:r>
          </w:p>
        </w:tc>
        <w:tc>
          <w:tcPr>
            <w:tcW w:w="5954" w:type="dxa"/>
            <w:shd w:val="clear" w:color="auto" w:fill="FEDCAE"/>
          </w:tcPr>
          <w:p w14:paraId="20D8D911" w14:textId="77777777" w:rsidR="00B10EF8" w:rsidRPr="00396E73" w:rsidRDefault="00B10EF8" w:rsidP="00B10EF8">
            <w:pPr>
              <w:rPr>
                <w:rFonts w:ascii="Nunito Sans" w:hAnsi="Nunito Sans" w:cs="Arial"/>
                <w:b/>
              </w:rPr>
            </w:pPr>
            <w:r w:rsidRPr="00396E73">
              <w:rPr>
                <w:rFonts w:ascii="Nunito Sans" w:hAnsi="Nunito Sans" w:cs="Arial"/>
                <w:b/>
              </w:rPr>
              <w:t>Resources:</w:t>
            </w:r>
          </w:p>
          <w:p w14:paraId="3A0C128E" w14:textId="77777777" w:rsidR="00B10EF8" w:rsidRPr="00396E73" w:rsidRDefault="00B10EF8" w:rsidP="00B10EF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 w:cs="Arial"/>
              </w:rPr>
              <w:t>Tray</w:t>
            </w:r>
          </w:p>
          <w:p w14:paraId="7C309FF5" w14:textId="77777777" w:rsidR="00B10EF8" w:rsidRPr="00396E73" w:rsidRDefault="00B10EF8" w:rsidP="00B10EF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 w:cs="Arial"/>
              </w:rPr>
              <w:t>‘Snow’</w:t>
            </w:r>
            <w:r>
              <w:rPr>
                <w:rFonts w:ascii="Nunito Sans" w:hAnsi="Nunito Sans" w:cs="Arial"/>
              </w:rPr>
              <w:t xml:space="preserve"> – see recipe on Home Learning Card 6</w:t>
            </w:r>
          </w:p>
          <w:p w14:paraId="70757A0E" w14:textId="77777777" w:rsidR="00B10EF8" w:rsidRPr="00396E73" w:rsidRDefault="00B10EF8" w:rsidP="00B10EF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 w:cs="Arial"/>
              </w:rPr>
              <w:t>Lolly stick</w:t>
            </w:r>
            <w:r>
              <w:rPr>
                <w:rFonts w:ascii="Nunito Sans" w:hAnsi="Nunito Sans" w:cs="Arial"/>
              </w:rPr>
              <w:t>s</w:t>
            </w:r>
          </w:p>
          <w:p w14:paraId="65D85542" w14:textId="77777777" w:rsidR="00B10EF8" w:rsidRPr="00396E73" w:rsidRDefault="00B10EF8" w:rsidP="00B10EF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 w:cs="Arial"/>
              </w:rPr>
              <w:t xml:space="preserve">Toys </w:t>
            </w:r>
          </w:p>
          <w:p w14:paraId="374BADA7" w14:textId="77777777" w:rsidR="00B10EF8" w:rsidRPr="00396E73" w:rsidRDefault="00B10EF8" w:rsidP="00B10EF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 w:cs="Arial"/>
              </w:rPr>
              <w:t>Household items</w:t>
            </w:r>
          </w:p>
        </w:tc>
      </w:tr>
      <w:tr w:rsidR="00B10EF8" w:rsidRPr="00396E73" w14:paraId="3E03A5E8" w14:textId="77777777" w:rsidTr="00B10EF8">
        <w:trPr>
          <w:trHeight w:val="841"/>
        </w:trPr>
        <w:tc>
          <w:tcPr>
            <w:tcW w:w="9918" w:type="dxa"/>
            <w:gridSpan w:val="2"/>
          </w:tcPr>
          <w:p w14:paraId="71D97252" w14:textId="77777777" w:rsidR="00B10EF8" w:rsidRPr="00396E73" w:rsidRDefault="00B10EF8" w:rsidP="00B10EF8">
            <w:pPr>
              <w:spacing w:after="0" w:line="240" w:lineRule="auto"/>
              <w:rPr>
                <w:rFonts w:ascii="Nunito Sans" w:hAnsi="Nunito Sans" w:cs="Arial"/>
              </w:rPr>
            </w:pPr>
            <w:r w:rsidRPr="00396E73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F23D41D" wp14:editId="0C8D21EC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38100</wp:posOffset>
                  </wp:positionV>
                  <wp:extent cx="400050" cy="513080"/>
                  <wp:effectExtent l="0" t="0" r="0" b="1270"/>
                  <wp:wrapTight wrapText="bothSides">
                    <wp:wrapPolygon edited="0">
                      <wp:start x="0" y="0"/>
                      <wp:lineTo x="0" y="20851"/>
                      <wp:lineTo x="20571" y="20851"/>
                      <wp:lineTo x="20571" y="0"/>
                      <wp:lineTo x="0" y="0"/>
                    </wp:wrapPolygon>
                  </wp:wrapTight>
                  <wp:docPr id="1042720687" name="Picture 1042720687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720687" name="Picture 1042720687" descr="A star shaped object with red sticks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51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6E73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See Home Learning Card 6 for the ‘Home Snow Recipe’. </w:t>
            </w:r>
            <w:r w:rsidRPr="00C77F88">
              <w:rPr>
                <w:rFonts w:ascii="Nunito Sans" w:hAnsi="Nunito Sans" w:cs="Arial"/>
              </w:rPr>
              <w:t>‘Snow’ can be stored for up to a week in an airtight container</w:t>
            </w:r>
            <w:r>
              <w:rPr>
                <w:rFonts w:ascii="Nunito Sans" w:hAnsi="Nunito Sans" w:cs="Arial"/>
              </w:rPr>
              <w:t>. Make sure your child washes their hands thoroughly after making/handling the snow.</w:t>
            </w:r>
            <w:r w:rsidRPr="00396E73">
              <w:rPr>
                <w:rFonts w:ascii="Nunito Sans" w:hAnsi="Nunito Sans" w:cs="Arial"/>
              </w:rPr>
              <w:t xml:space="preserve"> </w:t>
            </w:r>
          </w:p>
        </w:tc>
      </w:tr>
    </w:tbl>
    <w:p w14:paraId="026BE77C" w14:textId="75852212" w:rsidR="003A1B39" w:rsidRPr="000D7781" w:rsidRDefault="000D7781" w:rsidP="000D7781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 xml:space="preserve">Home </w:t>
      </w:r>
      <w:r w:rsidR="00396E73" w:rsidRPr="00396E73">
        <w:rPr>
          <w:rFonts w:ascii="Nunito Sans" w:hAnsi="Nunito Sans"/>
          <w:sz w:val="18"/>
          <w:szCs w:val="18"/>
        </w:rPr>
        <w:t>Learning Cards Set 1: Card 12 of 12</w:t>
      </w:r>
    </w:p>
    <w:sectPr w:rsidR="003A1B39" w:rsidRPr="000D7781" w:rsidSect="00756FB7">
      <w:footerReference w:type="even" r:id="rId14"/>
      <w:footerReference w:type="default" r:id="rId15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823BC" w14:textId="77777777" w:rsidR="00317636" w:rsidRPr="00756FB7" w:rsidRDefault="00317636" w:rsidP="00756FB7">
      <w:r w:rsidRPr="00756FB7">
        <w:separator/>
      </w:r>
    </w:p>
  </w:endnote>
  <w:endnote w:type="continuationSeparator" w:id="0">
    <w:p w14:paraId="07D29B63" w14:textId="77777777" w:rsidR="00317636" w:rsidRPr="00756FB7" w:rsidRDefault="00317636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1B14B4DD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046B4B32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12DA06B6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51403A66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4455F369" wp14:editId="3067D63E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280D436E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1D359" w14:textId="77777777" w:rsidR="00317636" w:rsidRPr="00756FB7" w:rsidRDefault="00317636" w:rsidP="00756FB7">
      <w:r w:rsidRPr="00756FB7">
        <w:separator/>
      </w:r>
    </w:p>
  </w:footnote>
  <w:footnote w:type="continuationSeparator" w:id="0">
    <w:p w14:paraId="2C6BF7BA" w14:textId="77777777" w:rsidR="00317636" w:rsidRPr="00756FB7" w:rsidRDefault="00317636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3F4C164A"/>
    <w:multiLevelType w:val="hybridMultilevel"/>
    <w:tmpl w:val="19E0E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257702"/>
    <w:multiLevelType w:val="multilevel"/>
    <w:tmpl w:val="C15A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94471"/>
    <w:multiLevelType w:val="hybridMultilevel"/>
    <w:tmpl w:val="1D64D2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291034">
    <w:abstractNumId w:val="1"/>
  </w:num>
  <w:num w:numId="2" w16cid:durableId="566889789">
    <w:abstractNumId w:val="0"/>
  </w:num>
  <w:num w:numId="3" w16cid:durableId="572551365">
    <w:abstractNumId w:val="2"/>
  </w:num>
  <w:num w:numId="4" w16cid:durableId="1103261808">
    <w:abstractNumId w:val="4"/>
  </w:num>
  <w:num w:numId="5" w16cid:durableId="1473642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E73"/>
    <w:rsid w:val="00000B23"/>
    <w:rsid w:val="00064298"/>
    <w:rsid w:val="00080215"/>
    <w:rsid w:val="0009711A"/>
    <w:rsid w:val="000A4C5A"/>
    <w:rsid w:val="000D7781"/>
    <w:rsid w:val="00150254"/>
    <w:rsid w:val="001A1292"/>
    <w:rsid w:val="001A4038"/>
    <w:rsid w:val="001A5F6B"/>
    <w:rsid w:val="001C1BB2"/>
    <w:rsid w:val="002F287E"/>
    <w:rsid w:val="00317200"/>
    <w:rsid w:val="00317636"/>
    <w:rsid w:val="00366E71"/>
    <w:rsid w:val="00380D4B"/>
    <w:rsid w:val="00396E73"/>
    <w:rsid w:val="003A1B39"/>
    <w:rsid w:val="0044571B"/>
    <w:rsid w:val="004641A6"/>
    <w:rsid w:val="0047200B"/>
    <w:rsid w:val="004927FC"/>
    <w:rsid w:val="00522280"/>
    <w:rsid w:val="005A6557"/>
    <w:rsid w:val="005D0579"/>
    <w:rsid w:val="005E1C13"/>
    <w:rsid w:val="005F08D1"/>
    <w:rsid w:val="005F5C96"/>
    <w:rsid w:val="00756FB7"/>
    <w:rsid w:val="00771F45"/>
    <w:rsid w:val="007D3B78"/>
    <w:rsid w:val="007F3412"/>
    <w:rsid w:val="0087481E"/>
    <w:rsid w:val="008B0F39"/>
    <w:rsid w:val="008C14D5"/>
    <w:rsid w:val="00916B08"/>
    <w:rsid w:val="00947BA0"/>
    <w:rsid w:val="009A5F07"/>
    <w:rsid w:val="009B27C6"/>
    <w:rsid w:val="009C5954"/>
    <w:rsid w:val="009D0476"/>
    <w:rsid w:val="00AA3292"/>
    <w:rsid w:val="00AC1176"/>
    <w:rsid w:val="00B045E0"/>
    <w:rsid w:val="00B10EF8"/>
    <w:rsid w:val="00B11E96"/>
    <w:rsid w:val="00B13412"/>
    <w:rsid w:val="00B351FE"/>
    <w:rsid w:val="00B6361C"/>
    <w:rsid w:val="00BB642B"/>
    <w:rsid w:val="00D13DA9"/>
    <w:rsid w:val="00D157D1"/>
    <w:rsid w:val="00E02303"/>
    <w:rsid w:val="00E179AE"/>
    <w:rsid w:val="00EA0A81"/>
    <w:rsid w:val="00EC662A"/>
    <w:rsid w:val="00ED4E74"/>
    <w:rsid w:val="00F07F2B"/>
    <w:rsid w:val="00F3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9E094"/>
  <w15:chartTrackingRefBased/>
  <w15:docId w15:val="{D4C0EDC5-CFB7-4D0C-80B7-209926CE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E73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E73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E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E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E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E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E73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E73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E73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E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E73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E73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396E73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27FC"/>
    <w:rPr>
      <w:color w:val="024D6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safety-hygiene/handling-flour-and-flour-products-safely?utm_source=Early+Education&amp;utm_campaign=60c89af847-EMAIL_CAMPAIGN_2022_09_13_01_47_COPY_01&amp;utm_medium=email&amp;utm_term=0_f3fa759875-60c89af847-459805694&amp;mc_cid=60c89af847&amp;mc_eid=a0db973f2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5046D1-C75C-464A-A131-57CC71452B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F8B9A-483B-4191-BD36-7AAAC713782B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12</cp:revision>
  <dcterms:created xsi:type="dcterms:W3CDTF">2024-07-31T10:05:00Z</dcterms:created>
  <dcterms:modified xsi:type="dcterms:W3CDTF">2024-09-18T13:58:00Z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